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B0" w:rsidRPr="00DC65FB" w:rsidRDefault="00B937A7" w:rsidP="00B937A7">
      <w:pPr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  <w:r w:rsidRPr="00DC65FB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ОБЪ</w:t>
      </w:r>
      <w:r w:rsidR="00AF301F" w:rsidRPr="00DC65FB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Я</w:t>
      </w:r>
      <w:r w:rsidRPr="00DC65FB"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ВЛЕНИЕ</w:t>
      </w:r>
    </w:p>
    <w:p w:rsidR="00240525" w:rsidRDefault="00A02052" w:rsidP="00B937A7">
      <w:pPr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  <w:r>
        <w:rPr>
          <w:rFonts w:ascii="Times New Roman" w:hAnsi="Times New Roman" w:cs="Times New Roman"/>
          <w:b/>
          <w:i w:val="0"/>
          <w:sz w:val="52"/>
          <w:szCs w:val="52"/>
          <w:lang w:val="ru-RU"/>
        </w:rPr>
        <w:t>Уважаемые жители с. Чистополье!</w:t>
      </w:r>
    </w:p>
    <w:p w:rsidR="00DD6E9B" w:rsidRPr="00DC65FB" w:rsidRDefault="00DD6E9B" w:rsidP="00B937A7">
      <w:pPr>
        <w:jc w:val="center"/>
        <w:rPr>
          <w:rFonts w:ascii="Times New Roman" w:hAnsi="Times New Roman" w:cs="Times New Roman"/>
          <w:b/>
          <w:i w:val="0"/>
          <w:sz w:val="52"/>
          <w:szCs w:val="52"/>
          <w:lang w:val="ru-RU"/>
        </w:rPr>
      </w:pPr>
    </w:p>
    <w:p w:rsidR="00606DD4" w:rsidRDefault="00DD6E9B" w:rsidP="00A02052">
      <w:pPr>
        <w:spacing w:after="0"/>
        <w:ind w:firstLine="708"/>
        <w:jc w:val="both"/>
        <w:rPr>
          <w:rFonts w:ascii="Times New Roman" w:hAnsi="Times New Roman" w:cs="Times New Roman"/>
          <w:i w:val="0"/>
          <w:sz w:val="48"/>
          <w:szCs w:val="48"/>
          <w:lang w:val="ru-RU"/>
        </w:rPr>
      </w:pPr>
      <w:r>
        <w:rPr>
          <w:rFonts w:ascii="Times New Roman" w:hAnsi="Times New Roman" w:cs="Times New Roman"/>
          <w:i w:val="0"/>
          <w:sz w:val="48"/>
          <w:szCs w:val="48"/>
          <w:lang w:val="ru-RU"/>
        </w:rPr>
        <w:t>12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6F7071">
        <w:rPr>
          <w:rFonts w:ascii="Times New Roman" w:hAnsi="Times New Roman" w:cs="Times New Roman"/>
          <w:i w:val="0"/>
          <w:sz w:val="48"/>
          <w:szCs w:val="48"/>
          <w:lang w:val="ru-RU"/>
        </w:rPr>
        <w:t>ма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я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2021 года </w:t>
      </w:r>
      <w:r w:rsidR="00AF301F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в 15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час. </w:t>
      </w:r>
      <w:r w:rsidR="00AF301F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00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мин.</w:t>
      </w:r>
      <w:r w:rsidR="00AF301F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в </w:t>
      </w:r>
      <w:r w:rsidR="00E948B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здании 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дома культуры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A02052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с. Чистополье 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состо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я</w:t>
      </w:r>
      <w:r w:rsidR="00285C4D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тся</w:t>
      </w:r>
      <w:r w:rsidR="00B937A7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п</w:t>
      </w:r>
      <w:r w:rsidR="00DC65FB" w:rsidRPr="00DC65FB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val="ru-RU" w:eastAsia="ar-SA" w:bidi="ar-SA"/>
        </w:rPr>
        <w:t>убличные слушания</w:t>
      </w:r>
      <w:r w:rsidR="00A02052">
        <w:rPr>
          <w:rFonts w:ascii="Times New Roman" w:eastAsia="Times New Roman" w:hAnsi="Times New Roman" w:cs="Times New Roman"/>
          <w:i w:val="0"/>
          <w:iCs w:val="0"/>
          <w:sz w:val="48"/>
          <w:szCs w:val="48"/>
          <w:lang w:val="ru-RU" w:eastAsia="ar-SA" w:bidi="ar-SA"/>
        </w:rPr>
        <w:t xml:space="preserve"> 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по 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тем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ам:</w:t>
      </w:r>
    </w:p>
    <w:p w:rsidR="006F7071" w:rsidRPr="00DC65FB" w:rsidRDefault="006F7071" w:rsidP="00A02052">
      <w:pPr>
        <w:spacing w:after="0"/>
        <w:ind w:firstLine="708"/>
        <w:jc w:val="both"/>
        <w:rPr>
          <w:rFonts w:ascii="Times New Roman" w:hAnsi="Times New Roman" w:cs="Times New Roman"/>
          <w:i w:val="0"/>
          <w:sz w:val="48"/>
          <w:szCs w:val="48"/>
          <w:lang w:val="ru-RU"/>
        </w:rPr>
      </w:pPr>
    </w:p>
    <w:p w:rsidR="006F7071" w:rsidRDefault="00240525" w:rsidP="006F7071">
      <w:pPr>
        <w:jc w:val="both"/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</w:pPr>
      <w:r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1.</w:t>
      </w:r>
      <w:r w:rsidR="00DC65FB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 </w:t>
      </w:r>
      <w:r w:rsidR="00A02052" w:rsidRPr="00A02052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 xml:space="preserve">О внесении изменений в </w:t>
      </w:r>
      <w:r w:rsidR="00DD6E9B" w:rsidRPr="00DD6E9B">
        <w:rPr>
          <w:rFonts w:ascii="Times New Roman" w:eastAsia="SimSun" w:hAnsi="Times New Roman" w:cs="Times New Roman"/>
          <w:i w:val="0"/>
          <w:iCs w:val="0"/>
          <w:color w:val="00000A"/>
          <w:sz w:val="48"/>
          <w:szCs w:val="48"/>
          <w:lang w:val="ru-RU" w:eastAsia="ru-RU" w:bidi="ar-SA"/>
        </w:rPr>
        <w:t xml:space="preserve">Правила землепользования и застройки территории </w:t>
      </w:r>
      <w:r w:rsidR="00DD6E9B" w:rsidRPr="00A02052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 xml:space="preserve">муниципального образования </w:t>
      </w:r>
      <w:proofErr w:type="spellStart"/>
      <w:r w:rsidR="00A02052" w:rsidRPr="00A02052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>Чистопольское</w:t>
      </w:r>
      <w:proofErr w:type="spellEnd"/>
      <w:r w:rsidR="00A02052" w:rsidRPr="00A02052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 xml:space="preserve"> сельское поселение Котельничского района Кировской области</w:t>
      </w:r>
      <w:r w:rsidR="00A02052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>;</w:t>
      </w:r>
      <w:r w:rsidR="006F7071">
        <w:rPr>
          <w:rFonts w:ascii="Times New Roman" w:eastAsia="Times New Roman" w:hAnsi="Times New Roman" w:cs="Times New Roman"/>
          <w:bCs/>
          <w:i w:val="0"/>
          <w:iCs w:val="0"/>
          <w:kern w:val="28"/>
          <w:sz w:val="48"/>
          <w:szCs w:val="48"/>
          <w:lang w:val="ru-RU" w:eastAsia="ar-SA" w:bidi="ar-SA"/>
        </w:rPr>
        <w:t xml:space="preserve"> </w:t>
      </w:r>
    </w:p>
    <w:p w:rsidR="00240525" w:rsidRDefault="006F7071" w:rsidP="006F7071">
      <w:pPr>
        <w:jc w:val="both"/>
        <w:rPr>
          <w:sz w:val="40"/>
          <w:szCs w:val="40"/>
          <w:lang w:val="ru-RU"/>
        </w:rPr>
      </w:pPr>
      <w:r>
        <w:rPr>
          <w:rFonts w:ascii="Times New Roman" w:hAnsi="Times New Roman" w:cs="Times New Roman"/>
          <w:i w:val="0"/>
          <w:sz w:val="48"/>
          <w:szCs w:val="48"/>
          <w:lang w:val="ru-RU"/>
        </w:rPr>
        <w:t>2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 xml:space="preserve">. </w:t>
      </w:r>
      <w:r w:rsidR="00DD6E9B">
        <w:rPr>
          <w:rFonts w:ascii="Times New Roman" w:hAnsi="Times New Roman" w:cs="Times New Roman"/>
          <w:i w:val="0"/>
          <w:sz w:val="48"/>
          <w:szCs w:val="48"/>
          <w:lang w:val="ru-RU"/>
        </w:rPr>
        <w:t>Будут р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ассмотрены д</w:t>
      </w:r>
      <w:r w:rsidR="00240525" w:rsidRPr="00DC65FB">
        <w:rPr>
          <w:rFonts w:ascii="Times New Roman" w:hAnsi="Times New Roman" w:cs="Times New Roman"/>
          <w:i w:val="0"/>
          <w:sz w:val="48"/>
          <w:szCs w:val="48"/>
          <w:lang w:val="ru-RU"/>
        </w:rPr>
        <w:t>ругие важные текущие вопросы</w:t>
      </w:r>
      <w:r>
        <w:rPr>
          <w:rFonts w:ascii="Times New Roman" w:hAnsi="Times New Roman" w:cs="Times New Roman"/>
          <w:i w:val="0"/>
          <w:sz w:val="48"/>
          <w:szCs w:val="48"/>
          <w:lang w:val="ru-RU"/>
        </w:rPr>
        <w:t>.</w:t>
      </w:r>
    </w:p>
    <w:p w:rsidR="00240525" w:rsidRDefault="00240525" w:rsidP="00606DD4">
      <w:pPr>
        <w:rPr>
          <w:i w:val="0"/>
          <w:sz w:val="40"/>
          <w:szCs w:val="40"/>
          <w:lang w:val="ru-RU"/>
        </w:rPr>
      </w:pPr>
    </w:p>
    <w:p w:rsidR="00DD6E9B" w:rsidRPr="00DC65FB" w:rsidRDefault="00DD6E9B" w:rsidP="00606DD4">
      <w:pPr>
        <w:rPr>
          <w:i w:val="0"/>
          <w:sz w:val="40"/>
          <w:szCs w:val="40"/>
          <w:lang w:val="ru-RU"/>
        </w:rPr>
      </w:pPr>
      <w:bookmarkStart w:id="0" w:name="_GoBack"/>
      <w:bookmarkEnd w:id="0"/>
    </w:p>
    <w:p w:rsidR="00240525" w:rsidRPr="00A02052" w:rsidRDefault="00240525" w:rsidP="00606DD4">
      <w:pPr>
        <w:rPr>
          <w:rFonts w:ascii="Times New Roman" w:hAnsi="Times New Roman" w:cs="Times New Roman"/>
          <w:i w:val="0"/>
          <w:sz w:val="48"/>
          <w:szCs w:val="48"/>
          <w:lang w:val="ru-RU"/>
        </w:rPr>
      </w:pPr>
      <w:r w:rsidRPr="00A02052">
        <w:rPr>
          <w:i w:val="0"/>
          <w:sz w:val="40"/>
          <w:szCs w:val="40"/>
          <w:lang w:val="ru-RU"/>
        </w:rPr>
        <w:t xml:space="preserve">                                               </w:t>
      </w:r>
      <w:r w:rsidR="00A02052">
        <w:rPr>
          <w:i w:val="0"/>
          <w:sz w:val="40"/>
          <w:szCs w:val="40"/>
          <w:lang w:val="ru-RU"/>
        </w:rPr>
        <w:t xml:space="preserve">                    </w:t>
      </w:r>
      <w:r w:rsidRPr="00A02052">
        <w:rPr>
          <w:rFonts w:ascii="Times New Roman" w:hAnsi="Times New Roman" w:cs="Times New Roman"/>
          <w:i w:val="0"/>
          <w:sz w:val="48"/>
          <w:szCs w:val="48"/>
          <w:lang w:val="ru-RU"/>
        </w:rPr>
        <w:t>Администрация</w:t>
      </w:r>
    </w:p>
    <w:sectPr w:rsidR="00240525" w:rsidRPr="00A02052" w:rsidSect="002B6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331D0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558BC"/>
    <w:multiLevelType w:val="hybridMultilevel"/>
    <w:tmpl w:val="235A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7A7"/>
    <w:rsid w:val="00023BBF"/>
    <w:rsid w:val="00045F12"/>
    <w:rsid w:val="001C65B8"/>
    <w:rsid w:val="00206A3C"/>
    <w:rsid w:val="00240525"/>
    <w:rsid w:val="00285C4D"/>
    <w:rsid w:val="002B6AB0"/>
    <w:rsid w:val="002C5487"/>
    <w:rsid w:val="00592D85"/>
    <w:rsid w:val="00606DD4"/>
    <w:rsid w:val="006372C8"/>
    <w:rsid w:val="006C1813"/>
    <w:rsid w:val="006F7071"/>
    <w:rsid w:val="00A02052"/>
    <w:rsid w:val="00A45F5F"/>
    <w:rsid w:val="00A8241F"/>
    <w:rsid w:val="00AF301F"/>
    <w:rsid w:val="00B937A7"/>
    <w:rsid w:val="00BB0A02"/>
    <w:rsid w:val="00DC65FB"/>
    <w:rsid w:val="00DD6E9B"/>
    <w:rsid w:val="00E9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7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372C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7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37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637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7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6372C8"/>
    <w:rPr>
      <w:b/>
      <w:bCs/>
      <w:spacing w:val="0"/>
    </w:rPr>
  </w:style>
  <w:style w:type="character" w:styleId="aa">
    <w:name w:val="Emphasis"/>
    <w:uiPriority w:val="20"/>
    <w:qFormat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6372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72C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72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7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37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372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372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37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72C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2C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372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2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72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72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72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72C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72C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72C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72C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2C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72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372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372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372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6372C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6372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6372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6372C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372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6372C8"/>
    <w:rPr>
      <w:b/>
      <w:bCs/>
      <w:spacing w:val="0"/>
    </w:rPr>
  </w:style>
  <w:style w:type="character" w:styleId="aa">
    <w:name w:val="Emphasis"/>
    <w:uiPriority w:val="20"/>
    <w:qFormat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uiPriority w:val="1"/>
    <w:qFormat/>
    <w:rsid w:val="006372C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372C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372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372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372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372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372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372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372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372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372C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2021-03-02T14:34:00Z</cp:lastPrinted>
  <dcterms:created xsi:type="dcterms:W3CDTF">2021-04-12T06:04:00Z</dcterms:created>
  <dcterms:modified xsi:type="dcterms:W3CDTF">2021-04-12T06:04:00Z</dcterms:modified>
</cp:coreProperties>
</file>